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36" w:rsidRPr="00E20EB9" w:rsidRDefault="00FA354C" w:rsidP="00810536">
      <w:pPr>
        <w:pStyle w:val="Chbody"/>
        <w:jc w:val="center"/>
        <w:rPr>
          <w:sz w:val="28"/>
        </w:rPr>
      </w:pPr>
      <w:r>
        <w:rPr>
          <w:rFonts w:ascii="Helvetica" w:hAnsi="Helvetica"/>
          <w:b/>
          <w:sz w:val="28"/>
        </w:rPr>
        <w:t>SlideShare</w:t>
      </w:r>
      <w:r w:rsidR="00330E66">
        <w:rPr>
          <w:rFonts w:ascii="Helvetica" w:hAnsi="Helvetica"/>
          <w:b/>
          <w:sz w:val="28"/>
        </w:rPr>
        <w:fldChar w:fldCharType="begin"/>
      </w:r>
      <w:r w:rsidR="000A4B48">
        <w:instrText xml:space="preserve"> XE "</w:instrText>
      </w:r>
      <w:r w:rsidR="000A4B48" w:rsidRPr="002F1F64">
        <w:instrText>Audacity</w:instrText>
      </w:r>
      <w:r w:rsidR="000A4B48">
        <w:instrText xml:space="preserve">" \b </w:instrText>
      </w:r>
      <w:r w:rsidR="00330E66">
        <w:rPr>
          <w:rFonts w:ascii="Helvetica" w:hAnsi="Helvetica"/>
          <w:b/>
          <w:sz w:val="28"/>
        </w:rPr>
        <w:fldChar w:fldCharType="end"/>
      </w:r>
    </w:p>
    <w:p w:rsidR="00810536" w:rsidRPr="00A71BB5" w:rsidRDefault="00EC42A0" w:rsidP="00810536">
      <w:pPr>
        <w:spacing w:after="0" w:afterAutospacing="0"/>
        <w:jc w:val="center"/>
        <w:rPr>
          <w:sz w:val="20"/>
        </w:rPr>
      </w:pPr>
      <w:r>
        <w:rPr>
          <w:sz w:val="20"/>
        </w:rPr>
        <w:t>www.</w:t>
      </w:r>
      <w:r w:rsidR="00FA354C">
        <w:rPr>
          <w:sz w:val="20"/>
        </w:rPr>
        <w:t>slideshare.net</w:t>
      </w:r>
    </w:p>
    <w:p w:rsidR="00810536" w:rsidRPr="00A71BB5" w:rsidRDefault="00810536" w:rsidP="00810536">
      <w:pPr>
        <w:spacing w:after="0" w:afterAutospacing="0"/>
        <w:jc w:val="center"/>
        <w:rPr>
          <w:i/>
          <w:sz w:val="20"/>
        </w:rPr>
      </w:pPr>
      <w:r w:rsidRPr="00A71BB5">
        <w:rPr>
          <w:sz w:val="20"/>
        </w:rPr>
        <w:br/>
      </w:r>
      <w:r w:rsidR="00FA354C">
        <w:rPr>
          <w:i/>
          <w:sz w:val="20"/>
        </w:rPr>
        <w:t>Upload and share PowerPoint presentations with the world</w:t>
      </w:r>
    </w:p>
    <w:p w:rsidR="00810536" w:rsidRPr="00A71BB5" w:rsidRDefault="00810536" w:rsidP="00810536">
      <w:pPr>
        <w:spacing w:after="0" w:afterAutospacing="0"/>
        <w:rPr>
          <w:rFonts w:ascii="Helvetica" w:hAnsi="Helvetica"/>
          <w:b/>
          <w:sz w:val="18"/>
        </w:rPr>
      </w:pPr>
      <w:r>
        <w:rPr>
          <w:sz w:val="20"/>
        </w:rPr>
        <w:br/>
      </w:r>
      <w:r w:rsidRPr="00A71BB5">
        <w:rPr>
          <w:sz w:val="20"/>
        </w:rPr>
        <w:br/>
      </w:r>
      <w:r w:rsidRPr="00A71BB5">
        <w:rPr>
          <w:sz w:val="20"/>
        </w:rPr>
        <w:br/>
      </w:r>
      <w:r w:rsidRPr="00A71BB5">
        <w:rPr>
          <w:rFonts w:ascii="Helvetica" w:hAnsi="Helvetica"/>
          <w:b/>
          <w:sz w:val="18"/>
        </w:rPr>
        <w:t>what is it?</w:t>
      </w:r>
    </w:p>
    <w:p w:rsidR="00810536" w:rsidRPr="00A71BB5" w:rsidRDefault="002514DC" w:rsidP="00810536">
      <w:pPr>
        <w:spacing w:after="0" w:afterAutospacing="0"/>
        <w:rPr>
          <w:sz w:val="20"/>
        </w:rPr>
      </w:pPr>
      <w:r>
        <w:rPr>
          <w:sz w:val="20"/>
        </w:rPr>
        <w:t>SlideShare, according to their website</w:t>
      </w:r>
      <w:r w:rsidR="00182DE9">
        <w:rPr>
          <w:sz w:val="20"/>
        </w:rPr>
        <w:t>, is</w:t>
      </w:r>
      <w:r>
        <w:rPr>
          <w:sz w:val="20"/>
        </w:rPr>
        <w:t xml:space="preserve"> a “business media site for sharing presentations, documents, and pdfs.” So what does that mean? Well, </w:t>
      </w:r>
      <w:r w:rsidR="00182DE9">
        <w:rPr>
          <w:sz w:val="20"/>
        </w:rPr>
        <w:t xml:space="preserve">basically once you set up an account, you can upload your </w:t>
      </w:r>
      <w:r>
        <w:rPr>
          <w:sz w:val="20"/>
        </w:rPr>
        <w:t>PowerPoint presen</w:t>
      </w:r>
      <w:r w:rsidR="004A5E73">
        <w:rPr>
          <w:sz w:val="20"/>
        </w:rPr>
        <w:t xml:space="preserve">tations (or documents and pdfs) and share them with the world.  </w:t>
      </w:r>
      <w:r w:rsidR="00DE6349">
        <w:rPr>
          <w:sz w:val="20"/>
        </w:rPr>
        <w:t xml:space="preserve">You can even upload and link slides with audio </w:t>
      </w:r>
      <w:r w:rsidR="009E025F">
        <w:rPr>
          <w:sz w:val="20"/>
        </w:rPr>
        <w:t xml:space="preserve">to create slidecasts </w:t>
      </w:r>
      <w:r w:rsidR="005C1B0A">
        <w:rPr>
          <w:sz w:val="20"/>
        </w:rPr>
        <w:t xml:space="preserve">as well as </w:t>
      </w:r>
      <w:r w:rsidR="00DE6349">
        <w:rPr>
          <w:sz w:val="20"/>
        </w:rPr>
        <w:t xml:space="preserve">embed YouTube videos into presentations. </w:t>
      </w:r>
      <w:r w:rsidR="004A5E73">
        <w:rPr>
          <w:sz w:val="20"/>
        </w:rPr>
        <w:t xml:space="preserve">SlideShare also </w:t>
      </w:r>
      <w:r w:rsidR="009E025F">
        <w:rPr>
          <w:sz w:val="20"/>
        </w:rPr>
        <w:t>generates</w:t>
      </w:r>
      <w:r w:rsidR="004A5E73">
        <w:rPr>
          <w:sz w:val="20"/>
        </w:rPr>
        <w:t xml:space="preserve"> embed code </w:t>
      </w:r>
      <w:r w:rsidR="005C1B0A">
        <w:rPr>
          <w:sz w:val="20"/>
        </w:rPr>
        <w:t>which</w:t>
      </w:r>
      <w:r w:rsidR="009E025F">
        <w:rPr>
          <w:sz w:val="20"/>
        </w:rPr>
        <w:t xml:space="preserve"> </w:t>
      </w:r>
      <w:r w:rsidR="004A5E73">
        <w:rPr>
          <w:sz w:val="20"/>
        </w:rPr>
        <w:t xml:space="preserve">enable users to embed </w:t>
      </w:r>
      <w:r w:rsidR="00592293">
        <w:rPr>
          <w:sz w:val="20"/>
        </w:rPr>
        <w:t xml:space="preserve">their own or other’s </w:t>
      </w:r>
      <w:r w:rsidR="004A5E73">
        <w:rPr>
          <w:sz w:val="20"/>
        </w:rPr>
        <w:t xml:space="preserve">presentations, documents, or pdfs </w:t>
      </w:r>
      <w:r w:rsidR="00592293">
        <w:rPr>
          <w:sz w:val="20"/>
        </w:rPr>
        <w:t xml:space="preserve">into </w:t>
      </w:r>
      <w:r w:rsidR="004A5E73">
        <w:rPr>
          <w:sz w:val="20"/>
        </w:rPr>
        <w:t>web pages.</w:t>
      </w:r>
      <w:r w:rsidR="00DE6349">
        <w:rPr>
          <w:sz w:val="20"/>
        </w:rPr>
        <w:t xml:space="preserve"> </w:t>
      </w:r>
      <w:r w:rsidR="004A5E73">
        <w:rPr>
          <w:sz w:val="20"/>
        </w:rPr>
        <w:t xml:space="preserve"> </w:t>
      </w:r>
      <w:r w:rsidR="005C1B0A">
        <w:rPr>
          <w:sz w:val="20"/>
        </w:rPr>
        <w:t xml:space="preserve">But </w:t>
      </w:r>
      <w:r w:rsidR="004A5E73">
        <w:rPr>
          <w:sz w:val="20"/>
        </w:rPr>
        <w:t xml:space="preserve">SlideShare </w:t>
      </w:r>
      <w:r w:rsidR="00DE6349">
        <w:rPr>
          <w:sz w:val="20"/>
        </w:rPr>
        <w:t xml:space="preserve">also </w:t>
      </w:r>
      <w:r w:rsidR="005C1B0A">
        <w:rPr>
          <w:sz w:val="20"/>
        </w:rPr>
        <w:t xml:space="preserve">has a vibrant professional community in which people download, favorite, comment, and follow the work of other’s. </w:t>
      </w:r>
      <w:r w:rsidR="004A5E73">
        <w:rPr>
          <w:sz w:val="20"/>
        </w:rPr>
        <w:t>In many ways, SlideShare is essentially YouTube for PowerPoint presentations, documents, and pdfs.</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educational use?</w:t>
      </w:r>
    </w:p>
    <w:p w:rsidR="00810536" w:rsidRPr="00A71BB5" w:rsidRDefault="00C209C8" w:rsidP="00810536">
      <w:pPr>
        <w:spacing w:after="0" w:afterAutospacing="0"/>
        <w:rPr>
          <w:sz w:val="20"/>
        </w:rPr>
      </w:pPr>
      <w:r>
        <w:rPr>
          <w:sz w:val="20"/>
        </w:rPr>
        <w:t>SlideShare has a number of educational uses and benefits. First, it serves as one place for faculty and students to upload course materials.  So rather than uploading course materials each semester into each shell in your Learning Management System (and as a result needlessly take up server space), SlideShare enables you to simply add the embed code to each course you are teaching. Second, embedding a SlideShare presentation into your courses enables students to access a flash-based v</w:t>
      </w:r>
      <w:r w:rsidR="00330E0C">
        <w:rPr>
          <w:sz w:val="20"/>
        </w:rPr>
        <w:t>ersion of your presentation which enables users regardless of operating system or  presentation software to view the same presentation (assuming they have the flash plug-in installed in their browser).</w:t>
      </w:r>
      <w:r w:rsidR="007241B9">
        <w:rPr>
          <w:sz w:val="20"/>
        </w:rPr>
        <w:t xml:space="preserve"> Third, by posting your course materials online, you are able to contribute to the larger open education movement that aims to make educational materials open and available. Finally, posting your course materials online helps eliminate the need to make copies to lug to class and hand out.</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pros &amp; cons?</w:t>
      </w:r>
    </w:p>
    <w:p w:rsidR="00810536" w:rsidRDefault="00B05677" w:rsidP="00810536">
      <w:pPr>
        <w:spacing w:after="0" w:afterAutospacing="0"/>
        <w:rPr>
          <w:sz w:val="20"/>
        </w:rPr>
      </w:pPr>
      <w:r>
        <w:rPr>
          <w:sz w:val="20"/>
        </w:rPr>
        <w:t>T</w:t>
      </w:r>
      <w:r w:rsidR="000434C2">
        <w:rPr>
          <w:sz w:val="20"/>
        </w:rPr>
        <w:t>he best thing</w:t>
      </w:r>
      <w:r w:rsidR="0001119C">
        <w:rPr>
          <w:sz w:val="20"/>
        </w:rPr>
        <w:t>s about Slideshare are</w:t>
      </w:r>
      <w:r w:rsidR="000434C2">
        <w:rPr>
          <w:sz w:val="20"/>
        </w:rPr>
        <w:t xml:space="preserve"> the ability to store </w:t>
      </w:r>
      <w:r w:rsidR="00D41DCE">
        <w:rPr>
          <w:sz w:val="20"/>
        </w:rPr>
        <w:t xml:space="preserve">all </w:t>
      </w:r>
      <w:r w:rsidR="000434C2">
        <w:rPr>
          <w:sz w:val="20"/>
        </w:rPr>
        <w:t>your presen</w:t>
      </w:r>
      <w:r>
        <w:rPr>
          <w:sz w:val="20"/>
        </w:rPr>
        <w:t xml:space="preserve">tations in one </w:t>
      </w:r>
      <w:r w:rsidR="0001119C">
        <w:rPr>
          <w:sz w:val="20"/>
        </w:rPr>
        <w:t>location, the ability for you or others to embed and distribute your presentations, a</w:t>
      </w:r>
      <w:r>
        <w:rPr>
          <w:sz w:val="20"/>
        </w:rPr>
        <w:t xml:space="preserve">nd </w:t>
      </w:r>
      <w:r w:rsidR="0001119C">
        <w:rPr>
          <w:sz w:val="20"/>
        </w:rPr>
        <w:t>the ability to make your work available to a larger audience</w:t>
      </w:r>
      <w:r>
        <w:rPr>
          <w:sz w:val="20"/>
        </w:rPr>
        <w:t xml:space="preserve"> (e.g.,</w:t>
      </w:r>
      <w:r w:rsidR="0001119C">
        <w:rPr>
          <w:sz w:val="20"/>
        </w:rPr>
        <w:t>.</w:t>
      </w:r>
      <w:r>
        <w:rPr>
          <w:sz w:val="20"/>
        </w:rPr>
        <w:t xml:space="preserve"> y</w:t>
      </w:r>
      <w:r w:rsidR="0001119C">
        <w:rPr>
          <w:sz w:val="20"/>
        </w:rPr>
        <w:t xml:space="preserve">ou can track not only the total number of views but your presentations will </w:t>
      </w:r>
      <w:r>
        <w:rPr>
          <w:sz w:val="20"/>
        </w:rPr>
        <w:t>also come up on a Google search).</w:t>
      </w:r>
    </w:p>
    <w:p w:rsidR="00810536" w:rsidRPr="00B05677" w:rsidRDefault="00810536" w:rsidP="00810536">
      <w:pPr>
        <w:spacing w:after="0" w:afterAutospacing="0"/>
        <w:rPr>
          <w:sz w:val="18"/>
          <w:szCs w:val="18"/>
        </w:rPr>
      </w:pPr>
    </w:p>
    <w:p w:rsidR="00810536" w:rsidRDefault="00810536" w:rsidP="00810536">
      <w:pPr>
        <w:pStyle w:val="ChH1"/>
      </w:pPr>
      <w:r>
        <w:t>what’s it cost?</w:t>
      </w:r>
    </w:p>
    <w:p w:rsidR="00810536" w:rsidRPr="00A71BB5" w:rsidRDefault="007241B9" w:rsidP="00810536">
      <w:pPr>
        <w:spacing w:after="0" w:afterAutospacing="0"/>
        <w:rPr>
          <w:sz w:val="20"/>
        </w:rPr>
      </w:pPr>
      <w:r>
        <w:rPr>
          <w:sz w:val="20"/>
        </w:rPr>
        <w:t>It’s free</w:t>
      </w:r>
      <w:r w:rsidR="001A63FE">
        <w:rPr>
          <w:sz w:val="20"/>
        </w:rPr>
        <w:t xml:space="preserve"> to use.</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alternatives?</w:t>
      </w:r>
    </w:p>
    <w:p w:rsidR="00810536" w:rsidRPr="00C00590" w:rsidRDefault="00CB482B" w:rsidP="00810536">
      <w:pPr>
        <w:pStyle w:val="Chbody"/>
      </w:pPr>
      <w:r>
        <w:t xml:space="preserve">Some alternatives to SlideShare include </w:t>
      </w:r>
      <w:r w:rsidR="00E034B4">
        <w:t>Slideboom (</w:t>
      </w:r>
      <w:r w:rsidR="00E034B4" w:rsidRPr="00E034B4">
        <w:t>http://www.slideboom.com</w:t>
      </w:r>
      <w:r w:rsidR="00E034B4">
        <w:t>),  SlideRocket (</w:t>
      </w:r>
      <w:r w:rsidR="00E034B4" w:rsidRPr="00E034B4">
        <w:t>http://www.sliderocket.com/</w:t>
      </w:r>
      <w:r w:rsidR="00E034B4">
        <w:t>), and authorStream (</w:t>
      </w:r>
      <w:r w:rsidR="00E034B4" w:rsidRPr="00E034B4">
        <w:t>http://www.authorstream.com/</w:t>
      </w:r>
      <w:r w:rsidR="00E034B4">
        <w:t>) to name a few.</w:t>
      </w:r>
    </w:p>
    <w:p w:rsidR="00810536" w:rsidRPr="00B05677" w:rsidRDefault="00810536" w:rsidP="00810536">
      <w:pPr>
        <w:spacing w:after="0" w:afterAutospacing="0"/>
        <w:jc w:val="center"/>
        <w:rPr>
          <w:rFonts w:ascii="Helvetica" w:hAnsi="Helvetica"/>
          <w:b/>
          <w:sz w:val="18"/>
          <w:szCs w:val="18"/>
        </w:rPr>
      </w:pPr>
    </w:p>
    <w:p w:rsidR="00810536" w:rsidRPr="00A71BB5" w:rsidRDefault="00810536" w:rsidP="00810536">
      <w:pPr>
        <w:spacing w:after="0" w:afterAutospacing="0"/>
        <w:rPr>
          <w:rFonts w:ascii="Helvetica" w:hAnsi="Helvetica"/>
          <w:b/>
          <w:sz w:val="18"/>
        </w:rPr>
      </w:pPr>
      <w:r w:rsidRPr="00A71BB5">
        <w:rPr>
          <w:rFonts w:ascii="Helvetica" w:hAnsi="Helvetica"/>
          <w:b/>
          <w:sz w:val="18"/>
        </w:rPr>
        <w:t>resources?</w:t>
      </w:r>
    </w:p>
    <w:p w:rsidR="00810536" w:rsidRPr="00C00590" w:rsidRDefault="001A63FE" w:rsidP="00810536">
      <w:pPr>
        <w:pStyle w:val="Chbody"/>
      </w:pPr>
      <w:r>
        <w:t xml:space="preserve">SlideShare Quick Tour – Summary of features &amp; capabilities </w:t>
      </w:r>
      <w:r w:rsidR="00810536" w:rsidRPr="00C00590">
        <w:br/>
      </w:r>
      <w:r w:rsidRPr="001A63FE">
        <w:t>http://www.slideshare.net/AmitRanjan/quick-tour</w:t>
      </w:r>
    </w:p>
    <w:p w:rsidR="00810536" w:rsidRPr="00C00590" w:rsidRDefault="00810536" w:rsidP="00810536">
      <w:pPr>
        <w:pStyle w:val="Chbody"/>
      </w:pPr>
    </w:p>
    <w:p w:rsidR="00330E66" w:rsidRPr="0041036D" w:rsidRDefault="00330E66" w:rsidP="0041036D">
      <w:pPr>
        <w:pStyle w:val="Chbody"/>
      </w:pPr>
    </w:p>
    <w:sectPr w:rsidR="00330E66" w:rsidRPr="0041036D" w:rsidSect="00EC42A0">
      <w:headerReference w:type="even" r:id="rId8"/>
      <w:headerReference w:type="default" r:id="rId9"/>
      <w:footerReference w:type="even" r:id="rId10"/>
      <w:footerReference w:type="default" r:id="rId11"/>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887" w:rsidRDefault="00732887">
      <w:pPr>
        <w:spacing w:after="0"/>
      </w:pPr>
      <w:r>
        <w:separator/>
      </w:r>
    </w:p>
  </w:endnote>
  <w:endnote w:type="continuationSeparator" w:id="0">
    <w:p w:rsidR="00732887" w:rsidRDefault="007328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330E66">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B05677">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330E66">
      <w:rPr>
        <w:rStyle w:val="PageNumber"/>
        <w:b w:val="0"/>
        <w:szCs w:val="20"/>
      </w:rPr>
      <w:fldChar w:fldCharType="begin"/>
    </w:r>
    <w:r>
      <w:rPr>
        <w:rStyle w:val="PageNumber"/>
        <w:b w:val="0"/>
        <w:szCs w:val="20"/>
      </w:rPr>
      <w:instrText xml:space="preserve"> PAGE </w:instrText>
    </w:r>
    <w:r w:rsidR="00330E66">
      <w:rPr>
        <w:rStyle w:val="PageNumber"/>
        <w:b w:val="0"/>
        <w:szCs w:val="20"/>
      </w:rPr>
      <w:fldChar w:fldCharType="separate"/>
    </w:r>
    <w:r w:rsidR="00B05677">
      <w:rPr>
        <w:rStyle w:val="PageNumber"/>
        <w:b w:val="0"/>
        <w:noProof/>
        <w:szCs w:val="20"/>
      </w:rPr>
      <w:t>1</w:t>
    </w:r>
    <w:r w:rsidR="00330E66">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887" w:rsidRDefault="00732887">
      <w:pPr>
        <w:spacing w:after="0"/>
      </w:pPr>
      <w:r>
        <w:separator/>
      </w:r>
    </w:p>
  </w:footnote>
  <w:footnote w:type="continuationSeparator" w:id="0">
    <w:p w:rsidR="00732887" w:rsidRDefault="0073288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5778"/>
  </w:hdrShapeDefaults>
  <w:footnotePr>
    <w:footnote w:id="-1"/>
    <w:footnote w:id="0"/>
  </w:footnotePr>
  <w:endnotePr>
    <w:endnote w:id="-1"/>
    <w:endnote w:id="0"/>
  </w:endnotePr>
  <w:compat/>
  <w:rsids>
    <w:rsidRoot w:val="00253E2A"/>
    <w:rsid w:val="0001119C"/>
    <w:rsid w:val="0001184F"/>
    <w:rsid w:val="00012EC8"/>
    <w:rsid w:val="00023F4E"/>
    <w:rsid w:val="00025097"/>
    <w:rsid w:val="00025C87"/>
    <w:rsid w:val="00037F7F"/>
    <w:rsid w:val="000434C2"/>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1A19"/>
    <w:rsid w:val="00156341"/>
    <w:rsid w:val="00161C6F"/>
    <w:rsid w:val="001653C9"/>
    <w:rsid w:val="00167AD9"/>
    <w:rsid w:val="001745A2"/>
    <w:rsid w:val="00182274"/>
    <w:rsid w:val="00182DE9"/>
    <w:rsid w:val="001854B2"/>
    <w:rsid w:val="00187261"/>
    <w:rsid w:val="001917D7"/>
    <w:rsid w:val="001A039F"/>
    <w:rsid w:val="001A62F2"/>
    <w:rsid w:val="001A63FE"/>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14DC"/>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0E0C"/>
    <w:rsid w:val="00330E66"/>
    <w:rsid w:val="00332362"/>
    <w:rsid w:val="003334D5"/>
    <w:rsid w:val="00336834"/>
    <w:rsid w:val="00343939"/>
    <w:rsid w:val="00347AC0"/>
    <w:rsid w:val="00352FEF"/>
    <w:rsid w:val="00353A94"/>
    <w:rsid w:val="00354B9C"/>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036D"/>
    <w:rsid w:val="0041258C"/>
    <w:rsid w:val="00427B53"/>
    <w:rsid w:val="00431D40"/>
    <w:rsid w:val="00433738"/>
    <w:rsid w:val="00433D2F"/>
    <w:rsid w:val="004554B9"/>
    <w:rsid w:val="004617C8"/>
    <w:rsid w:val="00467B83"/>
    <w:rsid w:val="00467D36"/>
    <w:rsid w:val="0048585B"/>
    <w:rsid w:val="00497C80"/>
    <w:rsid w:val="004A1499"/>
    <w:rsid w:val="004A3D7B"/>
    <w:rsid w:val="004A5E73"/>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3782C"/>
    <w:rsid w:val="00540D2C"/>
    <w:rsid w:val="00542B1B"/>
    <w:rsid w:val="00542E52"/>
    <w:rsid w:val="00546B57"/>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92293"/>
    <w:rsid w:val="005A5862"/>
    <w:rsid w:val="005A625D"/>
    <w:rsid w:val="005A70C5"/>
    <w:rsid w:val="005B0149"/>
    <w:rsid w:val="005B058A"/>
    <w:rsid w:val="005B0F43"/>
    <w:rsid w:val="005B3EC2"/>
    <w:rsid w:val="005C1B0A"/>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37EA1"/>
    <w:rsid w:val="0064049D"/>
    <w:rsid w:val="006409E2"/>
    <w:rsid w:val="00655FD2"/>
    <w:rsid w:val="00657F5F"/>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E4BBF"/>
    <w:rsid w:val="006F001A"/>
    <w:rsid w:val="006F05BC"/>
    <w:rsid w:val="006F58CF"/>
    <w:rsid w:val="00705A13"/>
    <w:rsid w:val="0070631A"/>
    <w:rsid w:val="00707794"/>
    <w:rsid w:val="00710E76"/>
    <w:rsid w:val="007137C2"/>
    <w:rsid w:val="007140FC"/>
    <w:rsid w:val="00721175"/>
    <w:rsid w:val="007241B9"/>
    <w:rsid w:val="0072546C"/>
    <w:rsid w:val="00730781"/>
    <w:rsid w:val="00732887"/>
    <w:rsid w:val="00734C1C"/>
    <w:rsid w:val="00741372"/>
    <w:rsid w:val="00741B70"/>
    <w:rsid w:val="00743F75"/>
    <w:rsid w:val="00745B02"/>
    <w:rsid w:val="00746FC8"/>
    <w:rsid w:val="00754E6F"/>
    <w:rsid w:val="0076029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C6A54"/>
    <w:rsid w:val="007D3560"/>
    <w:rsid w:val="007D620A"/>
    <w:rsid w:val="007D7175"/>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5C5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25F"/>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B74B3"/>
    <w:rsid w:val="00AC4932"/>
    <w:rsid w:val="00AC781A"/>
    <w:rsid w:val="00AD343D"/>
    <w:rsid w:val="00AD7FAD"/>
    <w:rsid w:val="00AE031C"/>
    <w:rsid w:val="00AE3271"/>
    <w:rsid w:val="00AE715B"/>
    <w:rsid w:val="00AF1AA9"/>
    <w:rsid w:val="00AF3A05"/>
    <w:rsid w:val="00AF4E6A"/>
    <w:rsid w:val="00AF6A8A"/>
    <w:rsid w:val="00AF6C68"/>
    <w:rsid w:val="00B0270C"/>
    <w:rsid w:val="00B0344E"/>
    <w:rsid w:val="00B05677"/>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9C8"/>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B482B"/>
    <w:rsid w:val="00CD2112"/>
    <w:rsid w:val="00CE14B1"/>
    <w:rsid w:val="00CE201C"/>
    <w:rsid w:val="00CE3D8C"/>
    <w:rsid w:val="00CE4563"/>
    <w:rsid w:val="00CE4BFE"/>
    <w:rsid w:val="00CF17F3"/>
    <w:rsid w:val="00CF2B23"/>
    <w:rsid w:val="00CF5975"/>
    <w:rsid w:val="00CF65E2"/>
    <w:rsid w:val="00D01518"/>
    <w:rsid w:val="00D040BE"/>
    <w:rsid w:val="00D04112"/>
    <w:rsid w:val="00D054BD"/>
    <w:rsid w:val="00D06893"/>
    <w:rsid w:val="00D0779A"/>
    <w:rsid w:val="00D15394"/>
    <w:rsid w:val="00D15E68"/>
    <w:rsid w:val="00D169DD"/>
    <w:rsid w:val="00D20D04"/>
    <w:rsid w:val="00D2674F"/>
    <w:rsid w:val="00D30F0C"/>
    <w:rsid w:val="00D327ED"/>
    <w:rsid w:val="00D37AF2"/>
    <w:rsid w:val="00D41DCE"/>
    <w:rsid w:val="00D429A8"/>
    <w:rsid w:val="00D44C1D"/>
    <w:rsid w:val="00D472D8"/>
    <w:rsid w:val="00D54786"/>
    <w:rsid w:val="00D613D3"/>
    <w:rsid w:val="00D64C76"/>
    <w:rsid w:val="00D65B92"/>
    <w:rsid w:val="00D75137"/>
    <w:rsid w:val="00D75C72"/>
    <w:rsid w:val="00D81879"/>
    <w:rsid w:val="00D83D1C"/>
    <w:rsid w:val="00D92B73"/>
    <w:rsid w:val="00D94143"/>
    <w:rsid w:val="00D9669C"/>
    <w:rsid w:val="00DA03BA"/>
    <w:rsid w:val="00DA1600"/>
    <w:rsid w:val="00DA1FE1"/>
    <w:rsid w:val="00DA5E81"/>
    <w:rsid w:val="00DA6F2D"/>
    <w:rsid w:val="00DA7972"/>
    <w:rsid w:val="00DC09B9"/>
    <w:rsid w:val="00DC2F2B"/>
    <w:rsid w:val="00DC5D34"/>
    <w:rsid w:val="00DC7A52"/>
    <w:rsid w:val="00DC7F21"/>
    <w:rsid w:val="00DD0623"/>
    <w:rsid w:val="00DE31A6"/>
    <w:rsid w:val="00DE6349"/>
    <w:rsid w:val="00DE6B58"/>
    <w:rsid w:val="00DE7F65"/>
    <w:rsid w:val="00DF0F2C"/>
    <w:rsid w:val="00DF3944"/>
    <w:rsid w:val="00DF3EA3"/>
    <w:rsid w:val="00DF50A8"/>
    <w:rsid w:val="00E027DB"/>
    <w:rsid w:val="00E034B4"/>
    <w:rsid w:val="00E11C6D"/>
    <w:rsid w:val="00E1276E"/>
    <w:rsid w:val="00E152BE"/>
    <w:rsid w:val="00E154C0"/>
    <w:rsid w:val="00E342F9"/>
    <w:rsid w:val="00E34D7E"/>
    <w:rsid w:val="00E34E63"/>
    <w:rsid w:val="00E358B1"/>
    <w:rsid w:val="00E36062"/>
    <w:rsid w:val="00E36240"/>
    <w:rsid w:val="00E363C8"/>
    <w:rsid w:val="00E41CFB"/>
    <w:rsid w:val="00E460FA"/>
    <w:rsid w:val="00E464C1"/>
    <w:rsid w:val="00E527A5"/>
    <w:rsid w:val="00E53130"/>
    <w:rsid w:val="00E56304"/>
    <w:rsid w:val="00E60BCE"/>
    <w:rsid w:val="00E6369D"/>
    <w:rsid w:val="00E644FA"/>
    <w:rsid w:val="00E65156"/>
    <w:rsid w:val="00E67F85"/>
    <w:rsid w:val="00E7052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42A0"/>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54C"/>
    <w:rsid w:val="00FA3EE0"/>
    <w:rsid w:val="00FA4AFC"/>
    <w:rsid w:val="00FB096F"/>
    <w:rsid w:val="00FB0EA9"/>
    <w:rsid w:val="00FD1BE9"/>
    <w:rsid w:val="00FD3BEF"/>
    <w:rsid w:val="00FD6F44"/>
    <w:rsid w:val="00FE038D"/>
    <w:rsid w:val="00FE0665"/>
    <w:rsid w:val="00FE1281"/>
    <w:rsid w:val="00FE2A83"/>
    <w:rsid w:val="00FE5B16"/>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87FE8-1076-48B2-8644-819C29A5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90</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2617</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Patrick Lowenthl</cp:lastModifiedBy>
  <cp:revision>14</cp:revision>
  <cp:lastPrinted>2009-07-29T17:21:00Z</cp:lastPrinted>
  <dcterms:created xsi:type="dcterms:W3CDTF">2010-02-24T18:32:00Z</dcterms:created>
  <dcterms:modified xsi:type="dcterms:W3CDTF">2010-02-24T19:54:00Z</dcterms:modified>
</cp:coreProperties>
</file>