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EC3E9A" w:rsidP="00810536">
      <w:pPr>
        <w:pStyle w:val="Chbody"/>
        <w:jc w:val="center"/>
        <w:rPr>
          <w:sz w:val="28"/>
        </w:rPr>
      </w:pPr>
      <w:r>
        <w:rPr>
          <w:rFonts w:ascii="Helvetica" w:hAnsi="Helvetica"/>
          <w:b/>
          <w:sz w:val="28"/>
        </w:rPr>
        <w:t>WordPress.com</w:t>
      </w:r>
    </w:p>
    <w:p w:rsidR="00810536" w:rsidRPr="00A71BB5" w:rsidRDefault="00EC3E9A" w:rsidP="00810536">
      <w:pPr>
        <w:spacing w:after="0" w:afterAutospacing="0"/>
        <w:jc w:val="center"/>
        <w:rPr>
          <w:i/>
          <w:sz w:val="20"/>
        </w:rPr>
      </w:pPr>
      <w:hyperlink r:id="rId8" w:history="1">
        <w:r w:rsidRPr="00EC3E9A">
          <w:rPr>
            <w:rStyle w:val="Hyperlink"/>
            <w:sz w:val="20"/>
          </w:rPr>
          <w:t>http://wordpress.com/</w:t>
        </w:r>
      </w:hyperlink>
      <w:r w:rsidR="00810536" w:rsidRPr="00A71BB5">
        <w:rPr>
          <w:sz w:val="20"/>
        </w:rPr>
        <w:br/>
      </w:r>
      <w:r>
        <w:rPr>
          <w:i/>
          <w:sz w:val="20"/>
        </w:rPr>
        <w:t xml:space="preserve">Start a Blog </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C764B2" w:rsidRDefault="00EC3E9A" w:rsidP="00810536">
      <w:pPr>
        <w:spacing w:after="0" w:afterAutospacing="0"/>
        <w:rPr>
          <w:sz w:val="20"/>
        </w:rPr>
      </w:pPr>
      <w:r>
        <w:rPr>
          <w:sz w:val="20"/>
        </w:rPr>
        <w:t>WordPress.com is a service that provides</w:t>
      </w:r>
      <w:r w:rsidR="007C652B">
        <w:rPr>
          <w:sz w:val="20"/>
        </w:rPr>
        <w:t xml:space="preserve"> users with</w:t>
      </w:r>
      <w:r>
        <w:rPr>
          <w:sz w:val="20"/>
        </w:rPr>
        <w:t xml:space="preserve"> blogging </w:t>
      </w:r>
      <w:r w:rsidR="007C652B">
        <w:rPr>
          <w:sz w:val="20"/>
        </w:rPr>
        <w:t xml:space="preserve">tools utilizing the WordPress blog platform </w:t>
      </w:r>
      <w:r>
        <w:rPr>
          <w:sz w:val="20"/>
        </w:rPr>
        <w:t xml:space="preserve">. After a quick registration process, one can be sending their thoughts to the world on a full featured </w:t>
      </w:r>
      <w:r w:rsidR="007C652B">
        <w:rPr>
          <w:sz w:val="20"/>
        </w:rPr>
        <w:t>blog</w:t>
      </w:r>
      <w:r>
        <w:rPr>
          <w:sz w:val="20"/>
        </w:rPr>
        <w:t xml:space="preserve"> in minutes. </w:t>
      </w:r>
    </w:p>
    <w:p w:rsidR="00810536" w:rsidRDefault="00C764B2" w:rsidP="00810536">
      <w:pPr>
        <w:spacing w:after="0" w:afterAutospacing="0"/>
        <w:rPr>
          <w:rFonts w:ascii="Helvetica" w:hAnsi="Helvetica"/>
          <w:b/>
          <w:sz w:val="18"/>
        </w:rPr>
      </w:pPr>
      <w:r>
        <w:rPr>
          <w:rFonts w:ascii="Helvetica" w:hAnsi="Helvetica"/>
          <w:b/>
          <w:sz w:val="18"/>
        </w:rPr>
        <w:t xml:space="preserve"> </w:t>
      </w:r>
      <w:r w:rsidR="00810536">
        <w:rPr>
          <w:rFonts w:ascii="Helvetica" w:hAnsi="Helvetica"/>
          <w:b/>
          <w:sz w:val="18"/>
        </w:rPr>
        <w:br/>
      </w:r>
      <w:r w:rsidR="00810536" w:rsidRPr="00A71BB5">
        <w:rPr>
          <w:rFonts w:ascii="Helvetica" w:hAnsi="Helvetica"/>
          <w:b/>
          <w:sz w:val="18"/>
        </w:rPr>
        <w:t>educational use?</w:t>
      </w:r>
    </w:p>
    <w:p w:rsidR="0071473B" w:rsidRPr="00A71BB5" w:rsidRDefault="0071473B" w:rsidP="00810536">
      <w:pPr>
        <w:spacing w:after="0" w:afterAutospacing="0"/>
        <w:rPr>
          <w:rFonts w:ascii="Helvetica" w:hAnsi="Helvetica"/>
          <w:b/>
          <w:sz w:val="18"/>
        </w:rPr>
      </w:pPr>
      <w:r>
        <w:rPr>
          <w:rFonts w:ascii="Helvetica" w:hAnsi="Helvetica"/>
          <w:b/>
          <w:sz w:val="18"/>
        </w:rPr>
        <w:t>Patrick will fill in</w:t>
      </w:r>
    </w:p>
    <w:p w:rsidR="00B520F4" w:rsidRDefault="00B520F4" w:rsidP="00810536">
      <w:pPr>
        <w:spacing w:after="0" w:afterAutospacing="0"/>
        <w:rPr>
          <w:sz w:val="20"/>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pros &amp; cons?</w:t>
      </w:r>
    </w:p>
    <w:p w:rsidR="00810536" w:rsidRDefault="00B520F4" w:rsidP="00810536">
      <w:pPr>
        <w:spacing w:after="0" w:afterAutospacing="0"/>
        <w:rPr>
          <w:sz w:val="20"/>
        </w:rPr>
      </w:pPr>
      <w:r>
        <w:rPr>
          <w:sz w:val="20"/>
        </w:rPr>
        <w:t xml:space="preserve">With more than 70 themes and several “widgets” for connecting Twitter, Flickr, Delicious etc, WordPress.com makes it easy for users to customize their blog. Its features are limited compared to the massive </w:t>
      </w:r>
      <w:r w:rsidR="007C652B">
        <w:rPr>
          <w:sz w:val="20"/>
        </w:rPr>
        <w:t>customizability</w:t>
      </w:r>
      <w:r>
        <w:rPr>
          <w:sz w:val="20"/>
        </w:rPr>
        <w:t xml:space="preserve"> of </w:t>
      </w:r>
      <w:r w:rsidR="007C652B">
        <w:rPr>
          <w:sz w:val="20"/>
        </w:rPr>
        <w:t>a</w:t>
      </w:r>
      <w:r>
        <w:rPr>
          <w:sz w:val="20"/>
        </w:rPr>
        <w:t xml:space="preserve"> self hosted </w:t>
      </w:r>
      <w:r w:rsidR="007C652B">
        <w:rPr>
          <w:sz w:val="20"/>
        </w:rPr>
        <w:t xml:space="preserve">version of WordPress. </w:t>
      </w:r>
    </w:p>
    <w:p w:rsidR="00810536" w:rsidRDefault="00810536" w:rsidP="00810536">
      <w:pPr>
        <w:spacing w:after="0" w:afterAutospacing="0"/>
        <w:rPr>
          <w:sz w:val="20"/>
        </w:rPr>
      </w:pPr>
    </w:p>
    <w:p w:rsidR="00810536" w:rsidRDefault="00810536" w:rsidP="00810536">
      <w:pPr>
        <w:pStyle w:val="ChH1"/>
      </w:pPr>
      <w:r>
        <w:t>what’s it cost?</w:t>
      </w:r>
    </w:p>
    <w:p w:rsidR="00810536" w:rsidRPr="00A71BB5" w:rsidRDefault="0071473B" w:rsidP="00810536">
      <w:pPr>
        <w:spacing w:after="0" w:afterAutospacing="0"/>
        <w:rPr>
          <w:sz w:val="20"/>
        </w:rPr>
      </w:pPr>
      <w:r>
        <w:rPr>
          <w:sz w:val="20"/>
        </w:rPr>
        <w:t>Basic service is free</w:t>
      </w:r>
      <w:r w:rsidR="00810536">
        <w:rPr>
          <w:sz w:val="20"/>
        </w:rPr>
        <w:t>.</w:t>
      </w:r>
      <w:r w:rsidR="006A1126">
        <w:rPr>
          <w:sz w:val="20"/>
        </w:rPr>
        <w:t xml:space="preserve"> </w:t>
      </w:r>
      <w:r w:rsidR="00A76FA2">
        <w:rPr>
          <w:sz w:val="20"/>
        </w:rPr>
        <w:t>WordPress.com offers additional features such as v</w:t>
      </w:r>
      <w:r>
        <w:rPr>
          <w:sz w:val="20"/>
        </w:rPr>
        <w:t>ideo</w:t>
      </w:r>
      <w:r w:rsidR="00A76FA2">
        <w:rPr>
          <w:sz w:val="20"/>
        </w:rPr>
        <w:t>, c</w:t>
      </w:r>
      <w:r>
        <w:rPr>
          <w:sz w:val="20"/>
        </w:rPr>
        <w:t>ustom CSS an</w:t>
      </w:r>
      <w:r w:rsidR="00A76FA2">
        <w:rPr>
          <w:sz w:val="20"/>
        </w:rPr>
        <w:t>d a</w:t>
      </w:r>
      <w:r w:rsidR="00687B71">
        <w:rPr>
          <w:sz w:val="20"/>
        </w:rPr>
        <w:t xml:space="preserve">d removal are available for a fee.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810536" w:rsidRDefault="00687B71" w:rsidP="00810536">
      <w:pPr>
        <w:pStyle w:val="Chbody"/>
      </w:pPr>
      <w:r>
        <w:t>Blogger</w:t>
      </w:r>
      <w:r w:rsidR="006A1126">
        <w:t xml:space="preserve"> - </w:t>
      </w:r>
      <w:hyperlink r:id="rId9" w:history="1">
        <w:r>
          <w:rPr>
            <w:rStyle w:val="Hyperlink"/>
          </w:rPr>
          <w:t>http://www.blogger.com/home</w:t>
        </w:r>
      </w:hyperlink>
    </w:p>
    <w:p w:rsidR="00757884" w:rsidRDefault="00687B71" w:rsidP="00810536">
      <w:pPr>
        <w:pStyle w:val="Chbody"/>
      </w:pPr>
      <w:r>
        <w:t>Windows Live Spaces</w:t>
      </w:r>
      <w:r w:rsidR="006A1126">
        <w:t xml:space="preserve"> - </w:t>
      </w:r>
      <w:hyperlink r:id="rId10" w:history="1">
        <w:r>
          <w:rPr>
            <w:rStyle w:val="Hyperlink"/>
          </w:rPr>
          <w:t>http://home.spaces.live.com/</w:t>
        </w:r>
      </w:hyperlink>
    </w:p>
    <w:p w:rsidR="00810536" w:rsidRDefault="00687B71" w:rsidP="00687B71">
      <w:pPr>
        <w:pStyle w:val="Chbody"/>
      </w:pPr>
      <w:r>
        <w:t xml:space="preserve">Live Journal - </w:t>
      </w:r>
      <w:hyperlink r:id="rId11" w:history="1">
        <w:r>
          <w:rPr>
            <w:rStyle w:val="Hyperlink"/>
          </w:rPr>
          <w:t>http://www.livejournal.com/</w:t>
        </w:r>
      </w:hyperlink>
    </w:p>
    <w:p w:rsidR="00687B71" w:rsidRPr="00687B71" w:rsidRDefault="00687B71" w:rsidP="00687B71">
      <w:pPr>
        <w:pStyle w:val="Chbody"/>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810536" w:rsidRPr="00C00590" w:rsidRDefault="00A76FA2" w:rsidP="00810536">
      <w:pPr>
        <w:pStyle w:val="Chbody"/>
      </w:pPr>
      <w:r>
        <w:t xml:space="preserve">WordPress.com </w:t>
      </w:r>
      <w:r w:rsidR="006A1126">
        <w:t xml:space="preserve"> Support</w:t>
      </w:r>
    </w:p>
    <w:p w:rsidR="006A1126" w:rsidRDefault="00A76FA2" w:rsidP="00810536">
      <w:pPr>
        <w:pStyle w:val="Chbody"/>
      </w:pPr>
      <w:hyperlink r:id="rId12" w:history="1">
        <w:r>
          <w:rPr>
            <w:rStyle w:val="Hyperlink"/>
          </w:rPr>
          <w:t>http://en.support.wordpress.com/</w:t>
        </w:r>
      </w:hyperlink>
    </w:p>
    <w:p w:rsidR="00A76FA2" w:rsidRDefault="00A76FA2" w:rsidP="00810536">
      <w:pPr>
        <w:pStyle w:val="Chbody"/>
      </w:pPr>
    </w:p>
    <w:p w:rsidR="00757884" w:rsidRDefault="00A76FA2" w:rsidP="00810536">
      <w:pPr>
        <w:pStyle w:val="Chbody"/>
      </w:pPr>
      <w:r>
        <w:t>User Forum</w:t>
      </w:r>
      <w:r w:rsidR="00757884" w:rsidRPr="00C00590">
        <w:br/>
      </w:r>
      <w:hyperlink r:id="rId13" w:history="1">
        <w:r>
          <w:rPr>
            <w:rStyle w:val="Hyperlink"/>
          </w:rPr>
          <w:t>http://en.forums.wordpress.com/</w:t>
        </w:r>
      </w:hyperlink>
    </w:p>
    <w:p w:rsidR="00757884" w:rsidRPr="00C00590" w:rsidRDefault="00757884" w:rsidP="00810536">
      <w:pPr>
        <w:pStyle w:val="Chbody"/>
      </w:pPr>
    </w:p>
    <w:p w:rsidR="00584FAD" w:rsidRDefault="00584FAD">
      <w:pPr>
        <w:spacing w:after="0" w:afterAutospacing="0"/>
        <w:jc w:val="center"/>
        <w:rPr>
          <w:color w:val="auto"/>
          <w:sz w:val="20"/>
          <w:szCs w:val="20"/>
        </w:rPr>
      </w:pPr>
    </w:p>
    <w:sectPr w:rsidR="00584FAD" w:rsidSect="00EC42A0">
      <w:headerReference w:type="even" r:id="rId14"/>
      <w:headerReference w:type="default" r:id="rId15"/>
      <w:footerReference w:type="even" r:id="rId16"/>
      <w:footerReference w:type="default" r:id="rId17"/>
      <w:pgSz w:w="8640" w:h="12960" w:code="197"/>
      <w:pgMar w:top="720" w:right="720" w:bottom="720" w:left="720" w:header="288" w:footer="288" w:gutter="36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3E4" w:rsidRDefault="006563E4">
      <w:pPr>
        <w:spacing w:after="0"/>
      </w:pPr>
      <w:r>
        <w:separator/>
      </w:r>
    </w:p>
  </w:endnote>
  <w:endnote w:type="continuationSeparator" w:id="1">
    <w:p w:rsidR="006563E4" w:rsidRDefault="006563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584FAD">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6A1126">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584FAD">
      <w:rPr>
        <w:rStyle w:val="PageNumber"/>
        <w:b w:val="0"/>
        <w:szCs w:val="20"/>
      </w:rPr>
      <w:fldChar w:fldCharType="begin"/>
    </w:r>
    <w:r>
      <w:rPr>
        <w:rStyle w:val="PageNumber"/>
        <w:b w:val="0"/>
        <w:szCs w:val="20"/>
      </w:rPr>
      <w:instrText xml:space="preserve"> PAGE </w:instrText>
    </w:r>
    <w:r w:rsidR="00584FAD">
      <w:rPr>
        <w:rStyle w:val="PageNumber"/>
        <w:b w:val="0"/>
        <w:szCs w:val="20"/>
      </w:rPr>
      <w:fldChar w:fldCharType="separate"/>
    </w:r>
    <w:r w:rsidR="00A76FA2">
      <w:rPr>
        <w:rStyle w:val="PageNumber"/>
        <w:b w:val="0"/>
        <w:noProof/>
        <w:szCs w:val="20"/>
      </w:rPr>
      <w:t>1</w:t>
    </w:r>
    <w:r w:rsidR="00584FAD">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3E4" w:rsidRDefault="006563E4">
      <w:pPr>
        <w:spacing w:after="0"/>
      </w:pPr>
      <w:r>
        <w:separator/>
      </w:r>
    </w:p>
  </w:footnote>
  <w:footnote w:type="continuationSeparator" w:id="1">
    <w:p w:rsidR="006563E4" w:rsidRDefault="006563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0"/>
    <w:footnote w:id="1"/>
  </w:footnotePr>
  <w:endnotePr>
    <w:endnote w:id="0"/>
    <w:endnote w:id="1"/>
  </w:endnotePr>
  <w:compat/>
  <w:rsids>
    <w:rsidRoot w:val="00253E2A"/>
    <w:rsid w:val="0001184F"/>
    <w:rsid w:val="00012EC8"/>
    <w:rsid w:val="00023F4E"/>
    <w:rsid w:val="00025097"/>
    <w:rsid w:val="00025C87"/>
    <w:rsid w:val="00037F7F"/>
    <w:rsid w:val="00043608"/>
    <w:rsid w:val="00043921"/>
    <w:rsid w:val="0004580C"/>
    <w:rsid w:val="00047173"/>
    <w:rsid w:val="000506CD"/>
    <w:rsid w:val="00053785"/>
    <w:rsid w:val="00055EFB"/>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368F8"/>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01FF"/>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4B9D"/>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1EF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4FAD"/>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563E4"/>
    <w:rsid w:val="00664774"/>
    <w:rsid w:val="00664BE7"/>
    <w:rsid w:val="00667739"/>
    <w:rsid w:val="00667C10"/>
    <w:rsid w:val="00667F83"/>
    <w:rsid w:val="00680121"/>
    <w:rsid w:val="006808F0"/>
    <w:rsid w:val="00684026"/>
    <w:rsid w:val="00685ECA"/>
    <w:rsid w:val="00687B71"/>
    <w:rsid w:val="00690B87"/>
    <w:rsid w:val="00691060"/>
    <w:rsid w:val="00693245"/>
    <w:rsid w:val="006A1126"/>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1473B"/>
    <w:rsid w:val="00721175"/>
    <w:rsid w:val="0072546C"/>
    <w:rsid w:val="00730781"/>
    <w:rsid w:val="00734C1C"/>
    <w:rsid w:val="00741372"/>
    <w:rsid w:val="00741B70"/>
    <w:rsid w:val="00743F75"/>
    <w:rsid w:val="00745B02"/>
    <w:rsid w:val="00746FC8"/>
    <w:rsid w:val="00754E6F"/>
    <w:rsid w:val="00757884"/>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C652B"/>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336B"/>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0538"/>
    <w:rsid w:val="00991861"/>
    <w:rsid w:val="009937D2"/>
    <w:rsid w:val="00997256"/>
    <w:rsid w:val="009A0E08"/>
    <w:rsid w:val="009A2C62"/>
    <w:rsid w:val="009A2DA2"/>
    <w:rsid w:val="009A5A8B"/>
    <w:rsid w:val="009B0A9A"/>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260B"/>
    <w:rsid w:val="00A37C65"/>
    <w:rsid w:val="00A4285B"/>
    <w:rsid w:val="00A42CBC"/>
    <w:rsid w:val="00A51A9B"/>
    <w:rsid w:val="00A57151"/>
    <w:rsid w:val="00A649D5"/>
    <w:rsid w:val="00A670D3"/>
    <w:rsid w:val="00A67446"/>
    <w:rsid w:val="00A7005D"/>
    <w:rsid w:val="00A7570D"/>
    <w:rsid w:val="00A76FA2"/>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20F4"/>
    <w:rsid w:val="00B5355F"/>
    <w:rsid w:val="00B625F0"/>
    <w:rsid w:val="00B64041"/>
    <w:rsid w:val="00B642C5"/>
    <w:rsid w:val="00B646CD"/>
    <w:rsid w:val="00B721D2"/>
    <w:rsid w:val="00B7620F"/>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5A29"/>
    <w:rsid w:val="00C268B1"/>
    <w:rsid w:val="00C26BB7"/>
    <w:rsid w:val="00C3004E"/>
    <w:rsid w:val="00C32C4A"/>
    <w:rsid w:val="00C41C28"/>
    <w:rsid w:val="00C43561"/>
    <w:rsid w:val="00C443C0"/>
    <w:rsid w:val="00C46E38"/>
    <w:rsid w:val="00C501DE"/>
    <w:rsid w:val="00C51EE8"/>
    <w:rsid w:val="00C5436F"/>
    <w:rsid w:val="00C57A88"/>
    <w:rsid w:val="00C747B4"/>
    <w:rsid w:val="00C764B2"/>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472D8"/>
    <w:rsid w:val="00D54786"/>
    <w:rsid w:val="00D613D3"/>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5A90"/>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229"/>
    <w:rsid w:val="00EB1D8E"/>
    <w:rsid w:val="00EB51BE"/>
    <w:rsid w:val="00EB72D2"/>
    <w:rsid w:val="00EC3E9A"/>
    <w:rsid w:val="00EC42A0"/>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 w:val="00FF3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rdpress.com/" TargetMode="External"/><Relationship Id="rId13" Type="http://schemas.openxmlformats.org/officeDocument/2006/relationships/hyperlink" Target="http://en.forums.wordpres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support.wordpres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journ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home.spaces.liv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ogger.com/hom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E85B-4296-4122-80AE-7D40DD14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Template>
  <TotalTime>107</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1283</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knighthawk</cp:lastModifiedBy>
  <cp:revision>3</cp:revision>
  <cp:lastPrinted>2009-07-29T17:21:00Z</cp:lastPrinted>
  <dcterms:created xsi:type="dcterms:W3CDTF">2010-02-24T20:33:00Z</dcterms:created>
  <dcterms:modified xsi:type="dcterms:W3CDTF">2010-02-24T22:19:00Z</dcterms:modified>
</cp:coreProperties>
</file>